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A066" w14:textId="38D05D4A" w:rsidR="008D5FF6" w:rsidRPr="008D5FF6" w:rsidRDefault="008D5FF6" w:rsidP="00844B09">
      <w:pPr>
        <w:pStyle w:val="BodyText"/>
        <w:rPr>
          <w:rFonts w:ascii="Calibri" w:hAnsi="Calibri" w:cs="Calibri"/>
        </w:rPr>
      </w:pPr>
    </w:p>
    <w:p w14:paraId="7AAA4D9B" w14:textId="77777777" w:rsidR="008D5FF6" w:rsidRPr="008D5FF6" w:rsidRDefault="008D5FF6" w:rsidP="00844B09">
      <w:pPr>
        <w:pStyle w:val="Title"/>
        <w:rPr>
          <w:rFonts w:ascii="Calibri" w:hAnsi="Calibri" w:cs="Calibri"/>
          <w:sz w:val="24"/>
          <w:szCs w:val="24"/>
        </w:rPr>
      </w:pPr>
      <w:r w:rsidRPr="008D5FF6">
        <w:rPr>
          <w:rFonts w:ascii="Calibri" w:hAnsi="Calibri" w:cs="Calibri"/>
          <w:sz w:val="24"/>
          <w:szCs w:val="24"/>
        </w:rPr>
        <w:t>Internal</w:t>
      </w:r>
      <w:r w:rsidRPr="008D5FF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Admission</w:t>
      </w:r>
      <w:r w:rsidRPr="008D5FF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Reference</w:t>
      </w:r>
      <w:r w:rsidRPr="008D5FF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8D5FF6">
        <w:rPr>
          <w:rFonts w:ascii="Calibri" w:hAnsi="Calibri" w:cs="Calibri"/>
          <w:spacing w:val="-4"/>
          <w:sz w:val="24"/>
          <w:szCs w:val="24"/>
        </w:rPr>
        <w:t>Form</w:t>
      </w:r>
    </w:p>
    <w:p w14:paraId="72702A5E" w14:textId="406BFDD2" w:rsidR="008D5FF6" w:rsidRPr="008D5FF6" w:rsidRDefault="008D5FF6" w:rsidP="00844B09">
      <w:pPr>
        <w:pStyle w:val="BodyText"/>
        <w:spacing w:line="272" w:lineRule="exact"/>
        <w:ind w:left="2617" w:right="2559"/>
        <w:jc w:val="center"/>
        <w:rPr>
          <w:rFonts w:ascii="Calibri" w:hAnsi="Calibri" w:cs="Calibri"/>
        </w:rPr>
      </w:pPr>
      <w:r w:rsidRPr="008D5FF6">
        <w:rPr>
          <w:rFonts w:ascii="Calibri" w:hAnsi="Calibri" w:cs="Calibri"/>
        </w:rPr>
        <w:t>For</w:t>
      </w:r>
      <w:r w:rsidRPr="008D5FF6">
        <w:rPr>
          <w:rFonts w:ascii="Calibri" w:hAnsi="Calibri" w:cs="Calibri"/>
          <w:spacing w:val="-2"/>
        </w:rPr>
        <w:t xml:space="preserve"> </w:t>
      </w:r>
      <w:r w:rsidR="00E072DB">
        <w:rPr>
          <w:rFonts w:ascii="Calibri" w:hAnsi="Calibri" w:cs="Calibri"/>
        </w:rPr>
        <w:t>Fall</w:t>
      </w:r>
      <w:r w:rsidRPr="008D5FF6">
        <w:rPr>
          <w:rFonts w:ascii="Calibri" w:hAnsi="Calibri" w:cs="Calibri"/>
          <w:spacing w:val="-1"/>
        </w:rPr>
        <w:t xml:space="preserve"> </w:t>
      </w:r>
      <w:r w:rsidRPr="008D5FF6">
        <w:rPr>
          <w:rFonts w:ascii="Calibri" w:hAnsi="Calibri" w:cs="Calibri"/>
        </w:rPr>
        <w:t>2024</w:t>
      </w:r>
      <w:r w:rsidRPr="008D5FF6">
        <w:rPr>
          <w:rFonts w:ascii="Calibri" w:hAnsi="Calibri" w:cs="Calibri"/>
          <w:spacing w:val="-1"/>
        </w:rPr>
        <w:t xml:space="preserve"> </w:t>
      </w:r>
      <w:r w:rsidRPr="008D5FF6">
        <w:rPr>
          <w:rFonts w:ascii="Calibri" w:hAnsi="Calibri" w:cs="Calibri"/>
          <w:spacing w:val="-2"/>
        </w:rPr>
        <w:t>Entry</w:t>
      </w:r>
    </w:p>
    <w:p w14:paraId="54164A1D" w14:textId="77777777" w:rsidR="008D5FF6" w:rsidRPr="008D5FF6" w:rsidRDefault="008D5FF6" w:rsidP="008D5FF6">
      <w:pPr>
        <w:pStyle w:val="BodyText"/>
        <w:spacing w:before="137" w:line="276" w:lineRule="auto"/>
        <w:ind w:left="159"/>
        <w:rPr>
          <w:rFonts w:ascii="Calibri" w:hAnsi="Calibri" w:cs="Calibri"/>
        </w:rPr>
      </w:pPr>
      <w:r w:rsidRPr="008D5FF6">
        <w:rPr>
          <w:rFonts w:ascii="Calibri" w:hAnsi="Calibri" w:cs="Calibri"/>
          <w:b/>
        </w:rPr>
        <w:t>Directions:</w:t>
      </w:r>
      <w:r w:rsidRPr="008D5FF6">
        <w:rPr>
          <w:rFonts w:ascii="Calibri" w:hAnsi="Calibri" w:cs="Calibri"/>
          <w:b/>
          <w:spacing w:val="-4"/>
        </w:rPr>
        <w:t xml:space="preserve"> </w:t>
      </w:r>
      <w:r w:rsidRPr="008D5FF6">
        <w:rPr>
          <w:rFonts w:ascii="Calibri" w:hAnsi="Calibri" w:cs="Calibri"/>
        </w:rPr>
        <w:t>All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internal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applicants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must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have</w:t>
      </w:r>
      <w:r w:rsidRPr="008D5FF6">
        <w:rPr>
          <w:rFonts w:ascii="Calibri" w:hAnsi="Calibri" w:cs="Calibri"/>
          <w:spacing w:val="-3"/>
        </w:rPr>
        <w:t xml:space="preserve"> </w:t>
      </w:r>
      <w:r w:rsidRPr="008D5FF6">
        <w:rPr>
          <w:rFonts w:ascii="Calibri" w:hAnsi="Calibri" w:cs="Calibri"/>
        </w:rPr>
        <w:t>this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form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fully</w:t>
      </w:r>
      <w:r w:rsidRPr="008D5FF6">
        <w:rPr>
          <w:rFonts w:ascii="Calibri" w:hAnsi="Calibri" w:cs="Calibri"/>
          <w:spacing w:val="-3"/>
        </w:rPr>
        <w:t xml:space="preserve"> </w:t>
      </w:r>
      <w:r w:rsidRPr="008D5FF6">
        <w:rPr>
          <w:rFonts w:ascii="Calibri" w:hAnsi="Calibri" w:cs="Calibri"/>
        </w:rPr>
        <w:t>completed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by</w:t>
      </w:r>
      <w:r w:rsidRPr="008D5FF6">
        <w:rPr>
          <w:rFonts w:ascii="Calibri" w:hAnsi="Calibri" w:cs="Calibri"/>
          <w:spacing w:val="-3"/>
        </w:rPr>
        <w:t xml:space="preserve"> </w:t>
      </w:r>
      <w:r w:rsidRPr="008D5FF6">
        <w:rPr>
          <w:rFonts w:ascii="Calibri" w:hAnsi="Calibri" w:cs="Calibri"/>
        </w:rPr>
        <w:t>one Northeastern University faculty or staff member, who</w:t>
      </w:r>
    </w:p>
    <w:p w14:paraId="76261F03" w14:textId="77777777" w:rsidR="008D5FF6" w:rsidRPr="008D5FF6" w:rsidRDefault="008D5FF6" w:rsidP="008D5FF6">
      <w:pPr>
        <w:pStyle w:val="ListParagraph"/>
        <w:numPr>
          <w:ilvl w:val="0"/>
          <w:numId w:val="1"/>
        </w:numPr>
        <w:tabs>
          <w:tab w:val="left" w:pos="88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8D5FF6">
        <w:rPr>
          <w:rFonts w:ascii="Calibri" w:hAnsi="Calibri" w:cs="Calibri"/>
          <w:sz w:val="24"/>
          <w:szCs w:val="24"/>
        </w:rPr>
        <w:t>serves/served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as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the</w:t>
      </w:r>
      <w:r w:rsidRPr="008D5FF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instructor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for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course</w:t>
      </w:r>
      <w:r w:rsidRPr="008D5FF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section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that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the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applicant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is</w:t>
      </w:r>
      <w:r w:rsidRPr="008D5FF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currently enrolled in or has successfully completed, and/or</w:t>
      </w:r>
    </w:p>
    <w:p w14:paraId="2F80A62F" w14:textId="77777777" w:rsidR="008D5FF6" w:rsidRPr="008D5FF6" w:rsidRDefault="008D5FF6" w:rsidP="008D5FF6">
      <w:pPr>
        <w:pStyle w:val="ListParagraph"/>
        <w:numPr>
          <w:ilvl w:val="0"/>
          <w:numId w:val="1"/>
        </w:numPr>
        <w:tabs>
          <w:tab w:val="left" w:pos="880"/>
        </w:tabs>
        <w:spacing w:before="1" w:line="276" w:lineRule="auto"/>
        <w:ind w:right="541" w:hanging="374"/>
        <w:rPr>
          <w:rFonts w:ascii="Calibri" w:hAnsi="Calibri" w:cs="Calibri"/>
          <w:sz w:val="24"/>
          <w:szCs w:val="24"/>
        </w:rPr>
      </w:pPr>
      <w:r w:rsidRPr="008D5FF6">
        <w:rPr>
          <w:rFonts w:ascii="Calibri" w:hAnsi="Calibri" w:cs="Calibri"/>
          <w:sz w:val="24"/>
          <w:szCs w:val="24"/>
        </w:rPr>
        <w:t>maintains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an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established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professional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relationship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with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the</w:t>
      </w:r>
      <w:r w:rsidRPr="008D5FF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applicant</w:t>
      </w:r>
      <w:r w:rsidRPr="008D5FF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and</w:t>
      </w:r>
      <w:r w:rsidRPr="008D5FF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D5FF6">
        <w:rPr>
          <w:rFonts w:ascii="Calibri" w:hAnsi="Calibri" w:cs="Calibri"/>
          <w:sz w:val="24"/>
          <w:szCs w:val="24"/>
        </w:rPr>
        <w:t>can comment on the applicant’s academic proficiency.</w:t>
      </w:r>
    </w:p>
    <w:p w14:paraId="757428B8" w14:textId="50AC00EE" w:rsidR="008D5FF6" w:rsidRPr="008D5FF6" w:rsidRDefault="008D5FF6" w:rsidP="008D5FF6">
      <w:pPr>
        <w:pStyle w:val="BodyText"/>
        <w:spacing w:before="119" w:line="276" w:lineRule="auto"/>
        <w:ind w:left="160"/>
        <w:rPr>
          <w:rFonts w:ascii="Calibri" w:hAnsi="Calibri" w:cs="Calibri"/>
        </w:rPr>
      </w:pPr>
      <w:r w:rsidRPr="008D5FF6">
        <w:rPr>
          <w:rFonts w:ascii="Calibri" w:hAnsi="Calibri" w:cs="Calibri"/>
        </w:rPr>
        <w:t>All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completed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forms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must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be</w:t>
      </w:r>
      <w:r w:rsidRPr="008D5FF6">
        <w:rPr>
          <w:rFonts w:ascii="Calibri" w:hAnsi="Calibri" w:cs="Calibri"/>
          <w:spacing w:val="-3"/>
        </w:rPr>
        <w:t xml:space="preserve"> </w:t>
      </w:r>
      <w:r w:rsidRPr="008D5FF6">
        <w:rPr>
          <w:rFonts w:ascii="Calibri" w:hAnsi="Calibri" w:cs="Calibri"/>
        </w:rPr>
        <w:t>submitted</w:t>
      </w:r>
      <w:r w:rsidRPr="008D5FF6">
        <w:rPr>
          <w:rFonts w:ascii="Calibri" w:hAnsi="Calibri" w:cs="Calibri"/>
          <w:spacing w:val="-3"/>
        </w:rPr>
        <w:t xml:space="preserve"> </w:t>
      </w:r>
      <w:r w:rsidRPr="008D5FF6">
        <w:rPr>
          <w:rFonts w:ascii="Calibri" w:hAnsi="Calibri" w:cs="Calibri"/>
          <w:u w:val="single"/>
        </w:rPr>
        <w:t>by</w:t>
      </w:r>
      <w:r w:rsidRPr="008D5FF6">
        <w:rPr>
          <w:rFonts w:ascii="Calibri" w:hAnsi="Calibri" w:cs="Calibri"/>
          <w:spacing w:val="-4"/>
          <w:u w:val="single"/>
        </w:rPr>
        <w:t xml:space="preserve"> </w:t>
      </w:r>
      <w:r w:rsidRPr="008D5FF6">
        <w:rPr>
          <w:rFonts w:ascii="Calibri" w:hAnsi="Calibri" w:cs="Calibri"/>
          <w:u w:val="single"/>
        </w:rPr>
        <w:t>the</w:t>
      </w:r>
      <w:r w:rsidRPr="008D5FF6">
        <w:rPr>
          <w:rFonts w:ascii="Calibri" w:hAnsi="Calibri" w:cs="Calibri"/>
          <w:spacing w:val="-3"/>
          <w:u w:val="single"/>
        </w:rPr>
        <w:t xml:space="preserve"> </w:t>
      </w:r>
      <w:r w:rsidRPr="008D5FF6">
        <w:rPr>
          <w:rFonts w:ascii="Calibri" w:hAnsi="Calibri" w:cs="Calibri"/>
          <w:u w:val="single"/>
        </w:rPr>
        <w:t>reference,</w:t>
      </w:r>
      <w:r w:rsidRPr="008D5FF6">
        <w:rPr>
          <w:rFonts w:ascii="Calibri" w:hAnsi="Calibri" w:cs="Calibri"/>
          <w:spacing w:val="-5"/>
          <w:u w:val="single"/>
        </w:rPr>
        <w:t xml:space="preserve"> </w:t>
      </w:r>
      <w:r w:rsidRPr="008D5FF6">
        <w:rPr>
          <w:rFonts w:ascii="Calibri" w:hAnsi="Calibri" w:cs="Calibri"/>
          <w:u w:val="single"/>
        </w:rPr>
        <w:t>not</w:t>
      </w:r>
      <w:r w:rsidRPr="008D5FF6">
        <w:rPr>
          <w:rFonts w:ascii="Calibri" w:hAnsi="Calibri" w:cs="Calibri"/>
          <w:spacing w:val="-4"/>
          <w:u w:val="single"/>
        </w:rPr>
        <w:t xml:space="preserve"> </w:t>
      </w:r>
      <w:r w:rsidRPr="008D5FF6">
        <w:rPr>
          <w:rFonts w:ascii="Calibri" w:hAnsi="Calibri" w:cs="Calibri"/>
          <w:u w:val="single"/>
        </w:rPr>
        <w:t>the</w:t>
      </w:r>
      <w:r w:rsidRPr="008D5FF6">
        <w:rPr>
          <w:rFonts w:ascii="Calibri" w:hAnsi="Calibri" w:cs="Calibri"/>
          <w:spacing w:val="-3"/>
          <w:u w:val="single"/>
        </w:rPr>
        <w:t xml:space="preserve"> </w:t>
      </w:r>
      <w:r w:rsidRPr="008D5FF6">
        <w:rPr>
          <w:rFonts w:ascii="Calibri" w:hAnsi="Calibri" w:cs="Calibri"/>
          <w:u w:val="single"/>
        </w:rPr>
        <w:t>applicant,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>via</w:t>
      </w:r>
      <w:r w:rsidRPr="008D5FF6">
        <w:rPr>
          <w:rFonts w:ascii="Calibri" w:hAnsi="Calibri" w:cs="Calibri"/>
          <w:spacing w:val="-3"/>
        </w:rPr>
        <w:t xml:space="preserve"> </w:t>
      </w:r>
      <w:r w:rsidRPr="008D5FF6">
        <w:rPr>
          <w:rFonts w:ascii="Calibri" w:hAnsi="Calibri" w:cs="Calibri"/>
        </w:rPr>
        <w:t>email</w:t>
      </w:r>
      <w:r w:rsidRPr="008D5FF6">
        <w:rPr>
          <w:rFonts w:ascii="Calibri" w:hAnsi="Calibri" w:cs="Calibri"/>
          <w:spacing w:val="-4"/>
        </w:rPr>
        <w:t xml:space="preserve"> </w:t>
      </w:r>
      <w:r w:rsidRPr="008D5FF6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Joshua Canning,</w:t>
      </w:r>
      <w:r w:rsidRPr="008D5FF6">
        <w:rPr>
          <w:rFonts w:ascii="Calibri" w:hAnsi="Calibri" w:cs="Calibri"/>
        </w:rPr>
        <w:t xml:space="preserve"> Program Manager for Honors Student Recruitment &amp; </w:t>
      </w:r>
      <w:r>
        <w:rPr>
          <w:rFonts w:ascii="Calibri" w:hAnsi="Calibri" w:cs="Calibri"/>
        </w:rPr>
        <w:t>Communication</w:t>
      </w:r>
      <w:r w:rsidRPr="008D5FF6">
        <w:rPr>
          <w:rFonts w:ascii="Calibri" w:hAnsi="Calibri" w:cs="Calibri"/>
        </w:rPr>
        <w:t xml:space="preserve">, at </w:t>
      </w:r>
      <w:hyperlink r:id="rId5" w:history="1">
        <w:r w:rsidRPr="00A72E34">
          <w:rPr>
            <w:rStyle w:val="Hyperlink"/>
            <w:rFonts w:ascii="Calibri" w:hAnsi="Calibri" w:cs="Calibri"/>
          </w:rPr>
          <w:t>j.canning@northeastern.edu</w:t>
        </w:r>
      </w:hyperlink>
      <w:r w:rsidRPr="008D5FF6">
        <w:rPr>
          <w:rFonts w:ascii="Calibri" w:hAnsi="Calibri" w:cs="Calibri"/>
          <w:color w:val="0562C1"/>
        </w:rPr>
        <w:t xml:space="preserve"> </w:t>
      </w:r>
      <w:r w:rsidRPr="008D5FF6">
        <w:rPr>
          <w:rFonts w:ascii="Calibri" w:hAnsi="Calibri" w:cs="Calibri"/>
        </w:rPr>
        <w:t xml:space="preserve">no later than </w:t>
      </w:r>
      <w:r w:rsidR="00160BED" w:rsidRPr="00160BED">
        <w:rPr>
          <w:rFonts w:ascii="Calibri" w:hAnsi="Calibri" w:cs="Calibri"/>
          <w:b/>
          <w:bCs/>
          <w:u w:val="single"/>
        </w:rPr>
        <w:t xml:space="preserve">Friday, March </w:t>
      </w:r>
      <w:r w:rsidR="005A61ED">
        <w:rPr>
          <w:rFonts w:ascii="Calibri" w:hAnsi="Calibri" w:cs="Calibri"/>
          <w:b/>
          <w:bCs/>
          <w:u w:val="single"/>
        </w:rPr>
        <w:t>1</w:t>
      </w:r>
      <w:r w:rsidR="005A61ED" w:rsidRPr="005A61ED">
        <w:rPr>
          <w:rFonts w:ascii="Calibri" w:hAnsi="Calibri" w:cs="Calibri"/>
          <w:b/>
          <w:bCs/>
          <w:u w:val="single"/>
          <w:vertAlign w:val="superscript"/>
        </w:rPr>
        <w:t>st</w:t>
      </w:r>
      <w:r w:rsidR="00160BED" w:rsidRPr="00160BED">
        <w:rPr>
          <w:rFonts w:ascii="Calibri" w:hAnsi="Calibri" w:cs="Calibri"/>
          <w:b/>
          <w:bCs/>
          <w:u w:val="single"/>
        </w:rPr>
        <w:t>, 2024, at 11:59 PM</w:t>
      </w:r>
      <w:r w:rsidR="00160BED">
        <w:rPr>
          <w:rFonts w:ascii="Calibri" w:hAnsi="Calibri" w:cs="Calibri"/>
          <w:b/>
          <w:bCs/>
          <w:u w:val="single"/>
        </w:rPr>
        <w:t>.</w:t>
      </w:r>
    </w:p>
    <w:p w14:paraId="22F0EFA5" w14:textId="77777777" w:rsidR="008D5FF6" w:rsidRDefault="008D5FF6" w:rsidP="008D5FF6">
      <w:pPr>
        <w:pStyle w:val="BodyText"/>
        <w:spacing w:before="240"/>
        <w:ind w:left="160"/>
        <w:rPr>
          <w:rFonts w:ascii="Calibri" w:hAnsi="Calibri" w:cs="Calibri"/>
          <w:b/>
          <w:bCs/>
          <w:spacing w:val="-2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5231"/>
        <w:gridCol w:w="4219"/>
      </w:tblGrid>
      <w:tr w:rsidR="008B3FFA" w:rsidRPr="008B3FFA" w14:paraId="4F067CBE" w14:textId="4DCA6C0B" w:rsidTr="008B3FFA">
        <w:tc>
          <w:tcPr>
            <w:tcW w:w="5231" w:type="dxa"/>
          </w:tcPr>
          <w:p w14:paraId="624A14A2" w14:textId="308EEFF9" w:rsidR="008B3FFA" w:rsidRPr="008B3FFA" w:rsidRDefault="008B3FFA" w:rsidP="008B3FFA">
            <w:pPr>
              <w:pStyle w:val="BodyText"/>
              <w:spacing w:before="240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8B3FFA">
              <w:rPr>
                <w:rFonts w:ascii="Calibri" w:hAnsi="Calibri" w:cs="Calibri"/>
                <w:b/>
                <w:bCs/>
                <w:spacing w:val="-2"/>
              </w:rPr>
              <w:t>Applicant Name</w:t>
            </w:r>
          </w:p>
        </w:tc>
        <w:tc>
          <w:tcPr>
            <w:tcW w:w="4219" w:type="dxa"/>
          </w:tcPr>
          <w:p w14:paraId="699FB264" w14:textId="77777777" w:rsidR="008B3FFA" w:rsidRPr="008B3FFA" w:rsidRDefault="008B3FFA" w:rsidP="00821738">
            <w:pPr>
              <w:pStyle w:val="BodyText"/>
              <w:spacing w:before="240"/>
              <w:rPr>
                <w:rFonts w:ascii="Calibri" w:hAnsi="Calibri" w:cs="Calibri"/>
                <w:b/>
                <w:bCs/>
                <w:spacing w:val="-2"/>
              </w:rPr>
            </w:pPr>
          </w:p>
        </w:tc>
      </w:tr>
      <w:tr w:rsidR="008B3FFA" w:rsidRPr="008B3FFA" w14:paraId="758A0FBF" w14:textId="2E8BA2B6" w:rsidTr="008B3FFA">
        <w:tc>
          <w:tcPr>
            <w:tcW w:w="5231" w:type="dxa"/>
          </w:tcPr>
          <w:p w14:paraId="46EC6275" w14:textId="2146B4B3" w:rsidR="008B3FFA" w:rsidRPr="008B3FFA" w:rsidRDefault="008B3FFA" w:rsidP="008B3FFA">
            <w:pPr>
              <w:pStyle w:val="BodyText"/>
              <w:spacing w:before="240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8B3FFA">
              <w:rPr>
                <w:rFonts w:ascii="Calibri" w:hAnsi="Calibri" w:cs="Calibri"/>
                <w:b/>
                <w:bCs/>
                <w:spacing w:val="-2"/>
              </w:rPr>
              <w:t>Faculty/Staff Reference Name</w:t>
            </w:r>
          </w:p>
        </w:tc>
        <w:tc>
          <w:tcPr>
            <w:tcW w:w="4219" w:type="dxa"/>
          </w:tcPr>
          <w:p w14:paraId="3DEDE7AD" w14:textId="77777777" w:rsidR="008B3FFA" w:rsidRPr="008B3FFA" w:rsidRDefault="008B3FFA" w:rsidP="00821738">
            <w:pPr>
              <w:pStyle w:val="BodyText"/>
              <w:spacing w:before="240"/>
              <w:rPr>
                <w:rFonts w:ascii="Calibri" w:hAnsi="Calibri" w:cs="Calibri"/>
                <w:b/>
                <w:bCs/>
                <w:spacing w:val="-2"/>
              </w:rPr>
            </w:pPr>
          </w:p>
        </w:tc>
      </w:tr>
      <w:tr w:rsidR="008B3FFA" w:rsidRPr="008B3FFA" w14:paraId="0D5DC7BA" w14:textId="6ADD9D3B" w:rsidTr="008B3FFA">
        <w:tc>
          <w:tcPr>
            <w:tcW w:w="5231" w:type="dxa"/>
          </w:tcPr>
          <w:p w14:paraId="4C8B0C25" w14:textId="2424893E" w:rsidR="008B3FFA" w:rsidRPr="008B3FFA" w:rsidRDefault="008B3FFA" w:rsidP="008B3FFA">
            <w:pPr>
              <w:pStyle w:val="BodyText"/>
              <w:spacing w:before="240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8B3FFA">
              <w:rPr>
                <w:rFonts w:ascii="Calibri" w:hAnsi="Calibri" w:cs="Calibri"/>
                <w:b/>
                <w:bCs/>
                <w:spacing w:val="-2"/>
              </w:rPr>
              <w:t>Reference Email</w:t>
            </w:r>
          </w:p>
        </w:tc>
        <w:tc>
          <w:tcPr>
            <w:tcW w:w="4219" w:type="dxa"/>
          </w:tcPr>
          <w:p w14:paraId="52E5C1EA" w14:textId="77777777" w:rsidR="008B3FFA" w:rsidRPr="008B3FFA" w:rsidRDefault="008B3FFA" w:rsidP="00821738">
            <w:pPr>
              <w:pStyle w:val="BodyText"/>
              <w:spacing w:before="240"/>
              <w:rPr>
                <w:rFonts w:ascii="Calibri" w:hAnsi="Calibri" w:cs="Calibri"/>
                <w:b/>
                <w:bCs/>
                <w:spacing w:val="-2"/>
              </w:rPr>
            </w:pPr>
          </w:p>
        </w:tc>
      </w:tr>
      <w:tr w:rsidR="008B3FFA" w:rsidRPr="008B3FFA" w14:paraId="34830901" w14:textId="534D13FC" w:rsidTr="008B3FFA">
        <w:tc>
          <w:tcPr>
            <w:tcW w:w="5231" w:type="dxa"/>
          </w:tcPr>
          <w:p w14:paraId="61C3EDB4" w14:textId="28B1D728" w:rsidR="008B3FFA" w:rsidRPr="008B3FFA" w:rsidRDefault="008B3FFA" w:rsidP="008B3FFA">
            <w:pPr>
              <w:pStyle w:val="BodyText"/>
              <w:spacing w:before="240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8B3FFA">
              <w:rPr>
                <w:rFonts w:ascii="Calibri" w:hAnsi="Calibri" w:cs="Calibri"/>
                <w:b/>
                <w:bCs/>
                <w:spacing w:val="-2"/>
              </w:rPr>
              <w:t>Department/Title</w:t>
            </w:r>
          </w:p>
        </w:tc>
        <w:tc>
          <w:tcPr>
            <w:tcW w:w="4219" w:type="dxa"/>
          </w:tcPr>
          <w:p w14:paraId="4F048C8D" w14:textId="77777777" w:rsidR="008B3FFA" w:rsidRPr="008B3FFA" w:rsidRDefault="008B3FFA" w:rsidP="00821738">
            <w:pPr>
              <w:pStyle w:val="BodyText"/>
              <w:spacing w:before="240"/>
              <w:rPr>
                <w:rFonts w:ascii="Calibri" w:hAnsi="Calibri" w:cs="Calibri"/>
                <w:b/>
                <w:bCs/>
                <w:spacing w:val="-2"/>
              </w:rPr>
            </w:pPr>
          </w:p>
        </w:tc>
      </w:tr>
      <w:tr w:rsidR="008B3FFA" w:rsidRPr="008B3FFA" w14:paraId="09AB6C37" w14:textId="7C90ED89" w:rsidTr="008B3FFA">
        <w:tc>
          <w:tcPr>
            <w:tcW w:w="5231" w:type="dxa"/>
          </w:tcPr>
          <w:p w14:paraId="21FD3372" w14:textId="4997E5E2" w:rsidR="008B3FFA" w:rsidRPr="008B3FFA" w:rsidRDefault="008B3FFA" w:rsidP="008B3FFA">
            <w:pPr>
              <w:pStyle w:val="BodyText"/>
              <w:spacing w:before="240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8B3FFA">
              <w:rPr>
                <w:rFonts w:ascii="Calibri" w:hAnsi="Calibri" w:cs="Calibri"/>
                <w:b/>
                <w:bCs/>
                <w:spacing w:val="-2"/>
              </w:rPr>
              <w:t>Relationship to Applicant</w:t>
            </w:r>
          </w:p>
        </w:tc>
        <w:tc>
          <w:tcPr>
            <w:tcW w:w="4219" w:type="dxa"/>
          </w:tcPr>
          <w:p w14:paraId="5EF5ABAF" w14:textId="77777777" w:rsidR="008B3FFA" w:rsidRPr="008B3FFA" w:rsidRDefault="008B3FFA" w:rsidP="00821738">
            <w:pPr>
              <w:pStyle w:val="BodyText"/>
              <w:spacing w:before="240"/>
              <w:rPr>
                <w:rFonts w:ascii="Calibri" w:hAnsi="Calibri" w:cs="Calibri"/>
                <w:b/>
                <w:bCs/>
                <w:spacing w:val="-2"/>
              </w:rPr>
            </w:pPr>
          </w:p>
        </w:tc>
      </w:tr>
      <w:tr w:rsidR="008B3FFA" w:rsidRPr="008B3FFA" w14:paraId="4A65F58F" w14:textId="11C84FCA" w:rsidTr="008B3FFA">
        <w:tc>
          <w:tcPr>
            <w:tcW w:w="5231" w:type="dxa"/>
          </w:tcPr>
          <w:p w14:paraId="10633E9E" w14:textId="4299CC7D" w:rsidR="008B3FFA" w:rsidRPr="008B3FFA" w:rsidRDefault="008B3FFA" w:rsidP="008B3FFA">
            <w:pPr>
              <w:pStyle w:val="BodyText"/>
              <w:spacing w:before="240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8B3FFA">
              <w:rPr>
                <w:rFonts w:ascii="Calibri" w:hAnsi="Calibri" w:cs="Calibri"/>
                <w:b/>
                <w:bCs/>
                <w:spacing w:val="-2"/>
              </w:rPr>
              <w:t xml:space="preserve">How </w:t>
            </w:r>
            <w:r>
              <w:rPr>
                <w:rFonts w:ascii="Calibri" w:hAnsi="Calibri" w:cs="Calibri"/>
                <w:b/>
                <w:bCs/>
                <w:spacing w:val="-2"/>
              </w:rPr>
              <w:t>L</w:t>
            </w:r>
            <w:r w:rsidRPr="008B3FFA">
              <w:rPr>
                <w:rFonts w:ascii="Calibri" w:hAnsi="Calibri" w:cs="Calibri"/>
                <w:b/>
                <w:bCs/>
                <w:spacing w:val="-2"/>
              </w:rPr>
              <w:t xml:space="preserve">ong you </w:t>
            </w:r>
            <w:r>
              <w:rPr>
                <w:rFonts w:ascii="Calibri" w:hAnsi="Calibri" w:cs="Calibri"/>
                <w:b/>
                <w:bCs/>
                <w:spacing w:val="-2"/>
              </w:rPr>
              <w:t>H</w:t>
            </w:r>
            <w:r w:rsidRPr="008B3FFA">
              <w:rPr>
                <w:rFonts w:ascii="Calibri" w:hAnsi="Calibri" w:cs="Calibri"/>
                <w:b/>
                <w:bCs/>
                <w:spacing w:val="-2"/>
              </w:rPr>
              <w:t xml:space="preserve">ave </w:t>
            </w:r>
            <w:r>
              <w:rPr>
                <w:rFonts w:ascii="Calibri" w:hAnsi="Calibri" w:cs="Calibri"/>
                <w:b/>
                <w:bCs/>
                <w:spacing w:val="-2"/>
              </w:rPr>
              <w:t>K</w:t>
            </w:r>
            <w:r w:rsidRPr="008B3FFA">
              <w:rPr>
                <w:rFonts w:ascii="Calibri" w:hAnsi="Calibri" w:cs="Calibri"/>
                <w:b/>
                <w:bCs/>
                <w:spacing w:val="-2"/>
              </w:rPr>
              <w:t xml:space="preserve">nown the 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8B3FFA">
              <w:rPr>
                <w:rFonts w:ascii="Calibri" w:hAnsi="Calibri" w:cs="Calibri"/>
                <w:b/>
                <w:bCs/>
                <w:spacing w:val="-2"/>
              </w:rPr>
              <w:t>pplicant</w:t>
            </w:r>
          </w:p>
        </w:tc>
        <w:tc>
          <w:tcPr>
            <w:tcW w:w="4219" w:type="dxa"/>
          </w:tcPr>
          <w:p w14:paraId="4CA9AB7C" w14:textId="77777777" w:rsidR="008B3FFA" w:rsidRPr="008B3FFA" w:rsidRDefault="008B3FFA" w:rsidP="00821738">
            <w:pPr>
              <w:pStyle w:val="BodyText"/>
              <w:spacing w:before="240"/>
              <w:rPr>
                <w:rFonts w:ascii="Calibri" w:hAnsi="Calibri" w:cs="Calibri"/>
                <w:b/>
                <w:bCs/>
                <w:spacing w:val="-2"/>
              </w:rPr>
            </w:pPr>
          </w:p>
        </w:tc>
      </w:tr>
    </w:tbl>
    <w:p w14:paraId="653DA564" w14:textId="77777777" w:rsidR="008D5FF6" w:rsidRPr="008D5FF6" w:rsidRDefault="008D5FF6" w:rsidP="008D5FF6">
      <w:pPr>
        <w:pStyle w:val="BodyText"/>
        <w:spacing w:before="240"/>
        <w:ind w:left="160"/>
        <w:rPr>
          <w:rFonts w:ascii="Calibri" w:hAnsi="Calibri" w:cs="Calibri"/>
          <w:b/>
          <w:bCs/>
          <w:spacing w:val="-2"/>
        </w:rPr>
      </w:pPr>
    </w:p>
    <w:p w14:paraId="08FEDA34" w14:textId="77777777" w:rsidR="008D5FF6" w:rsidRPr="008D5FF6" w:rsidRDefault="008D5FF6" w:rsidP="008D5FF6">
      <w:pPr>
        <w:spacing w:before="91" w:after="240" w:line="276" w:lineRule="auto"/>
        <w:ind w:left="160"/>
        <w:rPr>
          <w:rFonts w:ascii="Calibri" w:hAnsi="Calibri" w:cs="Calibri"/>
          <w:b/>
          <w:sz w:val="24"/>
          <w:szCs w:val="24"/>
        </w:rPr>
      </w:pPr>
      <w:r w:rsidRPr="008D5FF6">
        <w:rPr>
          <w:rFonts w:ascii="Calibri" w:hAnsi="Calibri" w:cs="Calibri"/>
          <w:b/>
          <w:sz w:val="24"/>
          <w:szCs w:val="24"/>
        </w:rPr>
        <w:t>Please</w:t>
      </w:r>
      <w:r w:rsidRPr="008D5FF6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fill in your rating of</w:t>
      </w:r>
      <w:r w:rsidRPr="008D5FF6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the</w:t>
      </w:r>
      <w:r w:rsidRPr="008D5FF6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applicant</w:t>
      </w:r>
      <w:r w:rsidRPr="008D5FF6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on</w:t>
      </w:r>
      <w:r w:rsidRPr="008D5FF6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the</w:t>
      </w:r>
      <w:r w:rsidRPr="008D5FF6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following</w:t>
      </w:r>
      <w:r w:rsidRPr="008D5FF6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characteristics</w:t>
      </w:r>
      <w:r w:rsidRPr="008D5FF6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on a scale of 1-5.</w:t>
      </w:r>
      <w:r w:rsidRPr="008D5FF6">
        <w:rPr>
          <w:rFonts w:ascii="Calibri" w:hAnsi="Calibri" w:cs="Calibri"/>
          <w:b/>
          <w:sz w:val="24"/>
          <w:szCs w:val="24"/>
        </w:rPr>
        <w:tab/>
      </w:r>
      <w:r w:rsidRPr="008D5FF6">
        <w:rPr>
          <w:rFonts w:ascii="Calibri" w:hAnsi="Calibri" w:cs="Calibri"/>
          <w:b/>
          <w:sz w:val="24"/>
          <w:szCs w:val="24"/>
        </w:rPr>
        <w:tab/>
      </w:r>
      <w:r w:rsidRPr="008D5FF6">
        <w:rPr>
          <w:rFonts w:ascii="Calibri" w:hAnsi="Calibri" w:cs="Calibri"/>
          <w:b/>
          <w:sz w:val="24"/>
          <w:szCs w:val="24"/>
        </w:rPr>
        <w:tab/>
      </w:r>
      <w:r w:rsidRPr="008D5FF6">
        <w:rPr>
          <w:rFonts w:ascii="Calibri" w:hAnsi="Calibri" w:cs="Calibri"/>
          <w:b/>
          <w:sz w:val="24"/>
          <w:szCs w:val="24"/>
        </w:rPr>
        <w:tab/>
        <w:t>1 = Poor</w:t>
      </w:r>
      <w:r w:rsidRPr="008D5FF6">
        <w:rPr>
          <w:rFonts w:ascii="Calibri" w:hAnsi="Calibri" w:cs="Calibri"/>
          <w:b/>
          <w:sz w:val="24"/>
          <w:szCs w:val="24"/>
        </w:rPr>
        <w:tab/>
        <w:t>3 = Satisfactory</w:t>
      </w:r>
      <w:r w:rsidRPr="008D5FF6">
        <w:rPr>
          <w:rFonts w:ascii="Calibri" w:hAnsi="Calibri" w:cs="Calibri"/>
          <w:b/>
          <w:sz w:val="24"/>
          <w:szCs w:val="24"/>
        </w:rPr>
        <w:tab/>
        <w:t>5 = Excellent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4245"/>
        <w:gridCol w:w="5205"/>
      </w:tblGrid>
      <w:tr w:rsidR="009050D2" w:rsidRPr="009050D2" w14:paraId="53E737BB" w14:textId="5229647A" w:rsidTr="009050D2">
        <w:tc>
          <w:tcPr>
            <w:tcW w:w="4245" w:type="dxa"/>
          </w:tcPr>
          <w:p w14:paraId="075E9E2F" w14:textId="3A51D7F4" w:rsidR="009050D2" w:rsidRPr="009050D2" w:rsidRDefault="009050D2" w:rsidP="009050D2">
            <w:pPr>
              <w:spacing w:before="91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 xml:space="preserve">Academic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Proficiency</w:t>
            </w:r>
          </w:p>
        </w:tc>
        <w:tc>
          <w:tcPr>
            <w:tcW w:w="5205" w:type="dxa"/>
          </w:tcPr>
          <w:p w14:paraId="19008047" w14:textId="77777777" w:rsidR="009050D2" w:rsidRPr="009050D2" w:rsidRDefault="009050D2" w:rsidP="00F52903">
            <w:pPr>
              <w:spacing w:before="91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050D2" w:rsidRPr="009050D2" w14:paraId="28E93C98" w14:textId="4345E31C" w:rsidTr="009050D2">
        <w:tc>
          <w:tcPr>
            <w:tcW w:w="4245" w:type="dxa"/>
          </w:tcPr>
          <w:p w14:paraId="6851E5C9" w14:textId="74F1D190" w:rsidR="009050D2" w:rsidRPr="009050D2" w:rsidRDefault="009050D2" w:rsidP="009050D2">
            <w:pPr>
              <w:spacing w:before="91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 xml:space="preserve">Intrinsic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M</w:t>
            </w: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>otivation</w:t>
            </w:r>
          </w:p>
        </w:tc>
        <w:tc>
          <w:tcPr>
            <w:tcW w:w="5205" w:type="dxa"/>
          </w:tcPr>
          <w:p w14:paraId="6B266F4D" w14:textId="77777777" w:rsidR="009050D2" w:rsidRPr="009050D2" w:rsidRDefault="009050D2" w:rsidP="00F52903">
            <w:pPr>
              <w:spacing w:before="91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050D2" w:rsidRPr="009050D2" w14:paraId="50B53F46" w14:textId="3C88DDC6" w:rsidTr="009050D2">
        <w:tc>
          <w:tcPr>
            <w:tcW w:w="4245" w:type="dxa"/>
          </w:tcPr>
          <w:p w14:paraId="16C64E44" w14:textId="67925C75" w:rsidR="009050D2" w:rsidRPr="009050D2" w:rsidRDefault="009050D2" w:rsidP="009050D2">
            <w:pPr>
              <w:spacing w:before="91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 xml:space="preserve">Intellectual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>uriosity</w:t>
            </w:r>
          </w:p>
        </w:tc>
        <w:tc>
          <w:tcPr>
            <w:tcW w:w="5205" w:type="dxa"/>
          </w:tcPr>
          <w:p w14:paraId="69B0D80F" w14:textId="77777777" w:rsidR="009050D2" w:rsidRPr="009050D2" w:rsidRDefault="009050D2" w:rsidP="00F52903">
            <w:pPr>
              <w:spacing w:before="91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050D2" w:rsidRPr="009050D2" w14:paraId="1919518F" w14:textId="405D9D34" w:rsidTr="009050D2">
        <w:tc>
          <w:tcPr>
            <w:tcW w:w="4245" w:type="dxa"/>
          </w:tcPr>
          <w:p w14:paraId="54493F96" w14:textId="654D751A" w:rsidR="009050D2" w:rsidRPr="009050D2" w:rsidRDefault="009050D2" w:rsidP="009050D2">
            <w:pPr>
              <w:spacing w:before="91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>Global/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Di</w:t>
            </w: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 xml:space="preserve">verse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L</w:t>
            </w: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>ens</w:t>
            </w:r>
          </w:p>
        </w:tc>
        <w:tc>
          <w:tcPr>
            <w:tcW w:w="5205" w:type="dxa"/>
          </w:tcPr>
          <w:p w14:paraId="6264A0FD" w14:textId="77777777" w:rsidR="009050D2" w:rsidRPr="009050D2" w:rsidRDefault="009050D2" w:rsidP="00F52903">
            <w:pPr>
              <w:spacing w:before="91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050D2" w:rsidRPr="009050D2" w14:paraId="5E2A8558" w14:textId="49810697" w:rsidTr="009050D2">
        <w:tc>
          <w:tcPr>
            <w:tcW w:w="4245" w:type="dxa"/>
          </w:tcPr>
          <w:p w14:paraId="7B5A9C49" w14:textId="2335E2E0" w:rsidR="009050D2" w:rsidRPr="009050D2" w:rsidRDefault="009050D2" w:rsidP="009050D2">
            <w:pPr>
              <w:spacing w:before="91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 xml:space="preserve">Growth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M</w:t>
            </w:r>
            <w:r w:rsidRPr="009050D2">
              <w:rPr>
                <w:rFonts w:ascii="Calibri" w:hAnsi="Calibri" w:cs="Calibri"/>
                <w:bCs/>
                <w:sz w:val="24"/>
                <w:szCs w:val="24"/>
              </w:rPr>
              <w:t>indset</w:t>
            </w:r>
          </w:p>
        </w:tc>
        <w:tc>
          <w:tcPr>
            <w:tcW w:w="5205" w:type="dxa"/>
          </w:tcPr>
          <w:p w14:paraId="75E6B248" w14:textId="77777777" w:rsidR="009050D2" w:rsidRPr="009050D2" w:rsidRDefault="009050D2" w:rsidP="00F52903">
            <w:pPr>
              <w:spacing w:before="91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A751E2D" w14:textId="77777777" w:rsidR="008D5FF6" w:rsidRPr="008D5FF6" w:rsidRDefault="008D5FF6" w:rsidP="008D5FF6">
      <w:pPr>
        <w:spacing w:line="253" w:lineRule="exact"/>
        <w:rPr>
          <w:rFonts w:ascii="Calibri" w:hAnsi="Calibri" w:cs="Calibri"/>
          <w:sz w:val="24"/>
          <w:szCs w:val="24"/>
        </w:rPr>
      </w:pPr>
    </w:p>
    <w:p w14:paraId="2A1397AA" w14:textId="77777777" w:rsidR="008D5FF6" w:rsidRPr="008D5FF6" w:rsidRDefault="008D5FF6" w:rsidP="008D5FF6">
      <w:pPr>
        <w:rPr>
          <w:rFonts w:ascii="Calibri" w:hAnsi="Calibri" w:cs="Calibri"/>
          <w:sz w:val="24"/>
          <w:szCs w:val="24"/>
        </w:rPr>
      </w:pPr>
      <w:r w:rsidRPr="008D5FF6">
        <w:rPr>
          <w:rFonts w:ascii="Calibri" w:hAnsi="Calibri" w:cs="Calibri"/>
          <w:sz w:val="24"/>
          <w:szCs w:val="24"/>
        </w:rPr>
        <w:br w:type="page"/>
      </w:r>
    </w:p>
    <w:p w14:paraId="4CAE1D23" w14:textId="77777777" w:rsidR="008D5FF6" w:rsidRPr="008D5FF6" w:rsidRDefault="008D5FF6" w:rsidP="008D5FF6">
      <w:pPr>
        <w:spacing w:line="253" w:lineRule="exact"/>
        <w:rPr>
          <w:rFonts w:ascii="Calibri" w:hAnsi="Calibri" w:cs="Calibri"/>
          <w:sz w:val="24"/>
          <w:szCs w:val="24"/>
        </w:rPr>
        <w:sectPr w:rsidR="008D5FF6" w:rsidRPr="008D5FF6" w:rsidSect="00B616E5">
          <w:pgSz w:w="12240" w:h="15840"/>
          <w:pgMar w:top="1440" w:right="1340" w:bottom="280" w:left="1280" w:header="720" w:footer="720" w:gutter="0"/>
          <w:cols w:space="720"/>
        </w:sectPr>
      </w:pPr>
    </w:p>
    <w:p w14:paraId="4EA0B363" w14:textId="77777777" w:rsidR="008D5FF6" w:rsidRPr="008D5FF6" w:rsidRDefault="008D5FF6" w:rsidP="008D5FF6">
      <w:pPr>
        <w:spacing w:before="79" w:line="276" w:lineRule="auto"/>
        <w:ind w:left="160"/>
        <w:rPr>
          <w:rFonts w:ascii="Calibri" w:hAnsi="Calibri" w:cs="Calibri"/>
          <w:b/>
          <w:sz w:val="24"/>
          <w:szCs w:val="24"/>
        </w:rPr>
      </w:pPr>
      <w:r w:rsidRPr="008D5FF6">
        <w:rPr>
          <w:rFonts w:ascii="Calibri" w:hAnsi="Calibri" w:cs="Calibri"/>
          <w:b/>
          <w:sz w:val="24"/>
          <w:szCs w:val="24"/>
        </w:rPr>
        <w:lastRenderedPageBreak/>
        <w:t>Please give your personal assessment of the applicant as a candidate for the University</w:t>
      </w:r>
      <w:r w:rsidRPr="008D5FF6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Honors</w:t>
      </w:r>
      <w:r w:rsidRPr="008D5FF6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Program.</w:t>
      </w:r>
      <w:r w:rsidRPr="008D5FF6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Include</w:t>
      </w:r>
      <w:r w:rsidRPr="008D5FF6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any</w:t>
      </w:r>
      <w:r w:rsidRPr="008D5FF6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outstanding</w:t>
      </w:r>
      <w:r w:rsidRPr="008D5FF6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characteristics</w:t>
      </w:r>
      <w:r w:rsidRPr="008D5FF6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as</w:t>
      </w:r>
      <w:r w:rsidRPr="008D5FF6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 xml:space="preserve">well as any limitations or areas of growth. </w:t>
      </w:r>
    </w:p>
    <w:p w14:paraId="060EB77B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7DA1AD57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3E83E3A2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64C08F99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4A51C0F1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3D63A7A8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3323A429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795D8159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133825FA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6C1597FF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137509FA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0C0C6483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52789AE7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77DB7B4A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3A15AAE3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6C499A9B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5EBD2BD6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1A479094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46823D74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0D7C741E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7A7F68BA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04E1B2DE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61979589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0F508D07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203EFA5F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2B17C429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49CD34D5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6070A459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5C5DC36C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141EDEF4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7F5BEC83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048D4E70" w14:textId="77777777" w:rsidR="008D5FF6" w:rsidRPr="008D5FF6" w:rsidRDefault="008D5FF6" w:rsidP="008D5FF6">
      <w:pPr>
        <w:pStyle w:val="BodyText"/>
        <w:rPr>
          <w:rFonts w:ascii="Calibri" w:hAnsi="Calibri" w:cs="Calibri"/>
          <w:b/>
        </w:rPr>
      </w:pPr>
    </w:p>
    <w:p w14:paraId="3C06C115" w14:textId="77777777" w:rsidR="008D5FF6" w:rsidRDefault="008D5FF6" w:rsidP="008D5FF6">
      <w:pPr>
        <w:pStyle w:val="BodyText"/>
        <w:spacing w:before="9"/>
        <w:rPr>
          <w:rFonts w:ascii="Calibri" w:hAnsi="Calibri" w:cs="Calibri"/>
          <w:b/>
        </w:rPr>
      </w:pPr>
    </w:p>
    <w:p w14:paraId="6D1E61F8" w14:textId="77777777" w:rsidR="008D5FF6" w:rsidRDefault="008D5FF6" w:rsidP="008D5FF6">
      <w:pPr>
        <w:pStyle w:val="BodyText"/>
        <w:spacing w:before="9"/>
        <w:rPr>
          <w:rFonts w:ascii="Calibri" w:hAnsi="Calibri" w:cs="Calibri"/>
          <w:b/>
        </w:rPr>
      </w:pPr>
    </w:p>
    <w:p w14:paraId="186BD91F" w14:textId="77777777" w:rsidR="008D5FF6" w:rsidRPr="008D5FF6" w:rsidRDefault="008D5FF6" w:rsidP="008D5FF6">
      <w:pPr>
        <w:pStyle w:val="BodyText"/>
        <w:spacing w:before="9"/>
        <w:rPr>
          <w:rFonts w:ascii="Calibri" w:hAnsi="Calibri" w:cs="Calibri"/>
          <w:b/>
        </w:rPr>
      </w:pPr>
    </w:p>
    <w:p w14:paraId="6A2A046A" w14:textId="77777777" w:rsidR="008D5FF6" w:rsidRPr="008D5FF6" w:rsidRDefault="008D5FF6" w:rsidP="008D5FF6">
      <w:pPr>
        <w:spacing w:after="42"/>
        <w:ind w:left="160"/>
        <w:rPr>
          <w:rFonts w:ascii="Calibri" w:hAnsi="Calibri" w:cs="Calibri"/>
          <w:b/>
          <w:sz w:val="24"/>
          <w:szCs w:val="24"/>
        </w:rPr>
      </w:pPr>
      <w:r w:rsidRPr="008D5FF6">
        <w:rPr>
          <w:rFonts w:ascii="Calibri" w:hAnsi="Calibri" w:cs="Calibri"/>
          <w:b/>
          <w:sz w:val="24"/>
          <w:szCs w:val="24"/>
        </w:rPr>
        <w:t>Final</w:t>
      </w:r>
      <w:r w:rsidRPr="008D5FF6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>Recommendation</w:t>
      </w:r>
      <w:r w:rsidRPr="008D5FF6">
        <w:rPr>
          <w:rFonts w:ascii="Calibri" w:hAnsi="Calibri" w:cs="Calibri"/>
          <w:b/>
          <w:spacing w:val="-10"/>
          <w:sz w:val="24"/>
          <w:szCs w:val="24"/>
        </w:rPr>
        <w:t xml:space="preserve"> </w:t>
      </w:r>
      <w:r w:rsidRPr="008D5FF6">
        <w:rPr>
          <w:rFonts w:ascii="Calibri" w:hAnsi="Calibri" w:cs="Calibri"/>
          <w:b/>
          <w:sz w:val="24"/>
          <w:szCs w:val="24"/>
        </w:rPr>
        <w:t xml:space="preserve">(select </w:t>
      </w:r>
      <w:r w:rsidRPr="000C3921">
        <w:rPr>
          <w:rFonts w:ascii="Calibri" w:hAnsi="Calibri" w:cs="Calibri"/>
          <w:b/>
          <w:sz w:val="24"/>
          <w:szCs w:val="24"/>
          <w:u w:val="single"/>
        </w:rPr>
        <w:t>one</w:t>
      </w:r>
      <w:r w:rsidRPr="008D5FF6">
        <w:rPr>
          <w:rFonts w:ascii="Calibri" w:hAnsi="Calibri" w:cs="Calibri"/>
          <w:b/>
          <w:sz w:val="24"/>
          <w:szCs w:val="24"/>
        </w:rPr>
        <w:t xml:space="preserve"> with an X):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361"/>
        <w:gridCol w:w="2362"/>
        <w:gridCol w:w="2364"/>
        <w:gridCol w:w="2363"/>
      </w:tblGrid>
      <w:tr w:rsidR="008D5FF6" w:rsidRPr="008D5FF6" w14:paraId="04F8F5DE" w14:textId="77777777" w:rsidTr="008D5FF6">
        <w:tc>
          <w:tcPr>
            <w:tcW w:w="2402" w:type="dxa"/>
          </w:tcPr>
          <w:p w14:paraId="6D72AD31" w14:textId="328CE9BA" w:rsidR="008D5FF6" w:rsidRPr="008D5FF6" w:rsidRDefault="008D5FF6" w:rsidP="008D5FF6">
            <w:pPr>
              <w:spacing w:before="240" w:after="42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D5FF6">
              <w:rPr>
                <w:rFonts w:ascii="Calibri" w:hAnsi="Calibri" w:cs="Calibri"/>
                <w:bCs/>
                <w:sz w:val="24"/>
                <w:szCs w:val="24"/>
              </w:rPr>
              <w:t xml:space="preserve">Highly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R</w:t>
            </w:r>
            <w:r w:rsidRPr="008D5FF6">
              <w:rPr>
                <w:rFonts w:ascii="Calibri" w:hAnsi="Calibri" w:cs="Calibri"/>
                <w:bCs/>
                <w:sz w:val="24"/>
                <w:szCs w:val="24"/>
              </w:rPr>
              <w:t>ecommend</w:t>
            </w:r>
          </w:p>
        </w:tc>
        <w:tc>
          <w:tcPr>
            <w:tcW w:w="2402" w:type="dxa"/>
          </w:tcPr>
          <w:p w14:paraId="636B14AE" w14:textId="6BECFF65" w:rsidR="008D5FF6" w:rsidRPr="008D5FF6" w:rsidRDefault="008D5FF6" w:rsidP="008D5FF6">
            <w:pPr>
              <w:spacing w:before="240" w:after="42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Recommend</w:t>
            </w:r>
          </w:p>
        </w:tc>
        <w:tc>
          <w:tcPr>
            <w:tcW w:w="2403" w:type="dxa"/>
          </w:tcPr>
          <w:p w14:paraId="1E0535FF" w14:textId="10E70AD0" w:rsidR="008D5FF6" w:rsidRPr="008D5FF6" w:rsidRDefault="008D5FF6" w:rsidP="008D5FF6">
            <w:pPr>
              <w:spacing w:before="240" w:after="42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Recommend with Reservations</w:t>
            </w:r>
          </w:p>
        </w:tc>
        <w:tc>
          <w:tcPr>
            <w:tcW w:w="2403" w:type="dxa"/>
          </w:tcPr>
          <w:p w14:paraId="48F548DC" w14:textId="14A6AC94" w:rsidR="008D5FF6" w:rsidRPr="008D5FF6" w:rsidRDefault="008D5FF6" w:rsidP="008D5FF6">
            <w:pPr>
              <w:spacing w:before="240" w:after="42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 Not R</w:t>
            </w:r>
            <w:r w:rsidRPr="008D5FF6">
              <w:rPr>
                <w:rFonts w:ascii="Calibri" w:hAnsi="Calibri" w:cs="Calibri"/>
                <w:bCs/>
                <w:sz w:val="24"/>
                <w:szCs w:val="24"/>
              </w:rPr>
              <w:t>ecommend</w:t>
            </w:r>
          </w:p>
        </w:tc>
      </w:tr>
      <w:tr w:rsidR="008D5FF6" w:rsidRPr="008D5FF6" w14:paraId="600ACB65" w14:textId="77777777" w:rsidTr="008D5FF6">
        <w:tc>
          <w:tcPr>
            <w:tcW w:w="2402" w:type="dxa"/>
          </w:tcPr>
          <w:p w14:paraId="5DFD063C" w14:textId="12C6C9F7" w:rsidR="008D5FF6" w:rsidRPr="008D5FF6" w:rsidRDefault="008D5FF6" w:rsidP="009670A6">
            <w:pPr>
              <w:spacing w:after="42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26D821F5" w14:textId="77777777" w:rsidR="008D5FF6" w:rsidRDefault="008D5FF6" w:rsidP="009670A6">
            <w:pPr>
              <w:spacing w:after="42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E51BAA" w14:textId="3D8ADD5D" w:rsidR="008D5FF6" w:rsidRPr="008D5FF6" w:rsidRDefault="008D5FF6" w:rsidP="009670A6">
            <w:pPr>
              <w:spacing w:after="42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66329DD" w14:textId="77777777" w:rsidR="008D5FF6" w:rsidRPr="008D5FF6" w:rsidRDefault="008D5FF6" w:rsidP="009670A6">
            <w:pPr>
              <w:spacing w:after="42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549ECB5" w14:textId="77777777" w:rsidR="008D5FF6" w:rsidRPr="008D5FF6" w:rsidRDefault="008D5FF6" w:rsidP="009670A6">
            <w:pPr>
              <w:spacing w:after="42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374F8DB" w14:textId="77777777" w:rsidR="008D5FF6" w:rsidRPr="008D5FF6" w:rsidRDefault="008D5FF6" w:rsidP="008D5FF6">
      <w:pPr>
        <w:rPr>
          <w:rFonts w:ascii="Calibri" w:hAnsi="Calibri" w:cs="Calibri"/>
          <w:sz w:val="24"/>
          <w:szCs w:val="24"/>
        </w:rPr>
      </w:pPr>
    </w:p>
    <w:p w14:paraId="4882C472" w14:textId="77777777" w:rsidR="00305081" w:rsidRPr="008D5FF6" w:rsidRDefault="00305081">
      <w:pPr>
        <w:rPr>
          <w:rFonts w:ascii="Calibri" w:hAnsi="Calibri" w:cs="Calibri"/>
          <w:sz w:val="24"/>
          <w:szCs w:val="24"/>
        </w:rPr>
      </w:pPr>
    </w:p>
    <w:sectPr w:rsidR="00305081" w:rsidRPr="008D5FF6">
      <w:pgSz w:w="12240" w:h="15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73E"/>
    <w:multiLevelType w:val="hybridMultilevel"/>
    <w:tmpl w:val="228CB704"/>
    <w:lvl w:ilvl="0" w:tplc="9DE4BE5A">
      <w:start w:val="1"/>
      <w:numFmt w:val="lowerLetter"/>
      <w:lvlText w:val="%1)"/>
      <w:lvlJc w:val="left"/>
      <w:pPr>
        <w:ind w:left="88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F03876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8D1A8938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C0CA9C58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  <w:lvl w:ilvl="4" w:tplc="447E0C36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5" w:tplc="CD862298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99F01D34">
      <w:numFmt w:val="bullet"/>
      <w:lvlText w:val="•"/>
      <w:lvlJc w:val="left"/>
      <w:pPr>
        <w:ind w:left="6124" w:hanging="361"/>
      </w:pPr>
      <w:rPr>
        <w:rFonts w:hint="default"/>
        <w:lang w:val="en-US" w:eastAsia="en-US" w:bidi="ar-SA"/>
      </w:rPr>
    </w:lvl>
    <w:lvl w:ilvl="7" w:tplc="A73062FA">
      <w:numFmt w:val="bullet"/>
      <w:lvlText w:val="•"/>
      <w:lvlJc w:val="left"/>
      <w:pPr>
        <w:ind w:left="6998" w:hanging="361"/>
      </w:pPr>
      <w:rPr>
        <w:rFonts w:hint="default"/>
        <w:lang w:val="en-US" w:eastAsia="en-US" w:bidi="ar-SA"/>
      </w:rPr>
    </w:lvl>
    <w:lvl w:ilvl="8" w:tplc="8AB85D3E">
      <w:numFmt w:val="bullet"/>
      <w:lvlText w:val="•"/>
      <w:lvlJc w:val="left"/>
      <w:pPr>
        <w:ind w:left="7872" w:hanging="361"/>
      </w:pPr>
      <w:rPr>
        <w:rFonts w:hint="default"/>
        <w:lang w:val="en-US" w:eastAsia="en-US" w:bidi="ar-SA"/>
      </w:rPr>
    </w:lvl>
  </w:abstractNum>
  <w:num w:numId="1" w16cid:durableId="104113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6"/>
    <w:rsid w:val="000C3921"/>
    <w:rsid w:val="00160BED"/>
    <w:rsid w:val="002D6FAA"/>
    <w:rsid w:val="00305081"/>
    <w:rsid w:val="005619C0"/>
    <w:rsid w:val="005A61ED"/>
    <w:rsid w:val="007D22A0"/>
    <w:rsid w:val="00844B09"/>
    <w:rsid w:val="008B3FFA"/>
    <w:rsid w:val="008D5FF6"/>
    <w:rsid w:val="009050D2"/>
    <w:rsid w:val="00AE4330"/>
    <w:rsid w:val="00AF5669"/>
    <w:rsid w:val="00B616E5"/>
    <w:rsid w:val="00C636C5"/>
    <w:rsid w:val="00E072DB"/>
    <w:rsid w:val="00E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3CEB"/>
  <w15:chartTrackingRefBased/>
  <w15:docId w15:val="{633E60D0-4082-FD49-90E5-65AF665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F6"/>
    <w:pPr>
      <w:widowControl w:val="0"/>
      <w:autoSpaceDE w:val="0"/>
      <w:autoSpaceDN w:val="0"/>
    </w:pPr>
    <w:rPr>
      <w:rFonts w:ascii="Georgia" w:eastAsia="Georgia" w:hAnsi="Georgia" w:cs="Georg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5F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5FF6"/>
    <w:rPr>
      <w:rFonts w:ascii="Georgia" w:eastAsia="Georgia" w:hAnsi="Georgia" w:cs="Georgia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8D5FF6"/>
    <w:pPr>
      <w:spacing w:before="99" w:line="318" w:lineRule="exact"/>
      <w:ind w:left="2627" w:right="2559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D5FF6"/>
    <w:rPr>
      <w:rFonts w:ascii="Georgia" w:eastAsia="Georgia" w:hAnsi="Georgia" w:cs="Georgia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8D5FF6"/>
    <w:pPr>
      <w:ind w:left="880" w:right="198" w:hanging="374"/>
    </w:pPr>
  </w:style>
  <w:style w:type="character" w:styleId="Hyperlink">
    <w:name w:val="Hyperlink"/>
    <w:basedOn w:val="DefaultParagraphFont"/>
    <w:uiPriority w:val="99"/>
    <w:unhideWhenUsed/>
    <w:rsid w:val="008D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canning@northea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Joshua</dc:creator>
  <cp:keywords/>
  <dc:description/>
  <cp:lastModifiedBy>Canning, Joshua</cp:lastModifiedBy>
  <cp:revision>12</cp:revision>
  <dcterms:created xsi:type="dcterms:W3CDTF">2023-09-19T18:01:00Z</dcterms:created>
  <dcterms:modified xsi:type="dcterms:W3CDTF">2024-02-02T15:24:00Z</dcterms:modified>
</cp:coreProperties>
</file>